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A" w:rsidRPr="00602FB4" w:rsidRDefault="00D825AF" w:rsidP="00D825AF">
      <w:pPr>
        <w:jc w:val="center"/>
        <w:rPr>
          <w:rFonts w:cs="Times New Roman"/>
          <w:b/>
          <w:bCs/>
          <w:szCs w:val="24"/>
        </w:rPr>
      </w:pPr>
      <w:r w:rsidRPr="00602FB4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1952"/>
        <w:gridCol w:w="1277"/>
        <w:gridCol w:w="7255"/>
      </w:tblGrid>
      <w:tr w:rsidR="00D825AF" w:rsidRPr="00602FB4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52440721"/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Kodprzedmiotu</w:t>
            </w:r>
            <w:proofErr w:type="spellEnd"/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E6E45" w:rsidP="00EC1131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>0913.4.</w:t>
            </w:r>
            <w:r w:rsidR="00EC1131">
              <w:rPr>
                <w:rFonts w:cs="Times New Roman"/>
                <w:b/>
                <w:sz w:val="24"/>
                <w:szCs w:val="24"/>
              </w:rPr>
              <w:t>POŁ1</w:t>
            </w:r>
            <w:r w:rsidRPr="00602FB4">
              <w:rPr>
                <w:rFonts w:cs="Times New Roman"/>
                <w:b/>
                <w:sz w:val="24"/>
                <w:szCs w:val="24"/>
              </w:rPr>
              <w:t>.E.SD</w:t>
            </w:r>
          </w:p>
        </w:tc>
      </w:tr>
      <w:tr w:rsidR="00D825AF" w:rsidRPr="00602FB4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Nazwaprzedmiotu</w:t>
            </w:r>
            <w:proofErr w:type="spellEnd"/>
            <w:r w:rsidRPr="00602FB4">
              <w:rPr>
                <w:rFonts w:cs="Times New Roman"/>
                <w:b/>
                <w:sz w:val="24"/>
                <w:szCs w:val="24"/>
              </w:rPr>
              <w:t xml:space="preserve"> w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języku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sz w:val="24"/>
                <w:szCs w:val="24"/>
              </w:rPr>
              <w:t>polskim</w:t>
            </w:r>
            <w:proofErr w:type="spellEnd"/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A04F0A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>SEMINARIUM  DYPLOMOWE</w:t>
            </w:r>
          </w:p>
          <w:p w:rsidR="00A04F0A" w:rsidRPr="00602FB4" w:rsidRDefault="00A04F0A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02FB4">
              <w:rPr>
                <w:rFonts w:cs="Times New Roman"/>
                <w:b/>
                <w:i/>
                <w:sz w:val="24"/>
                <w:szCs w:val="24"/>
              </w:rPr>
              <w:t>GRADUATION SEMINAR</w:t>
            </w:r>
          </w:p>
        </w:tc>
      </w:tr>
      <w:tr w:rsidR="00D825AF" w:rsidRPr="00602FB4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sz w:val="24"/>
                <w:szCs w:val="24"/>
              </w:rPr>
              <w:t>angielskim</w:t>
            </w:r>
            <w:proofErr w:type="spellEnd"/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D825AF" w:rsidRPr="00602FB4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602FB4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602FB4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602FB4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 xml:space="preserve">1.1.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Kierunekstudiów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BB337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sz w:val="24"/>
                <w:szCs w:val="24"/>
              </w:rPr>
              <w:t>Położnictwo</w:t>
            </w:r>
            <w:proofErr w:type="spellEnd"/>
          </w:p>
        </w:tc>
      </w:tr>
      <w:tr w:rsidR="00D825AF" w:rsidRPr="00602FB4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 xml:space="preserve">1.2. Forma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BB337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sz w:val="24"/>
                <w:szCs w:val="24"/>
              </w:rPr>
              <w:t>stacjonarne</w:t>
            </w:r>
            <w:proofErr w:type="spellEnd"/>
          </w:p>
        </w:tc>
      </w:tr>
      <w:tr w:rsidR="00D825AF" w:rsidRPr="00602FB4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 xml:space="preserve">1.3.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Poziomstudiów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BB337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I</w:t>
            </w:r>
          </w:p>
        </w:tc>
      </w:tr>
      <w:tr w:rsidR="00D825AF" w:rsidRPr="00602FB4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 xml:space="preserve">1.4.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Profilstudiów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BB337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sz w:val="24"/>
                <w:szCs w:val="24"/>
              </w:rPr>
              <w:t>praktyczny</w:t>
            </w:r>
            <w:proofErr w:type="spellEnd"/>
          </w:p>
        </w:tc>
      </w:tr>
      <w:tr w:rsidR="00D825AF" w:rsidRPr="00602FB4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 xml:space="preserve">1.5.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Osobaprzygotowującakartęprzedmiotu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BB337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 xml:space="preserve">Mgr </w:t>
            </w:r>
            <w:proofErr w:type="spellStart"/>
            <w:r w:rsidRPr="00602FB4">
              <w:rPr>
                <w:rFonts w:cs="Times New Roman"/>
                <w:sz w:val="24"/>
                <w:szCs w:val="24"/>
              </w:rPr>
              <w:t>Marzena</w:t>
            </w:r>
            <w:proofErr w:type="spellEnd"/>
            <w:r w:rsidRPr="00602FB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02FB4">
              <w:rPr>
                <w:rFonts w:cs="Times New Roman"/>
                <w:sz w:val="24"/>
                <w:szCs w:val="24"/>
              </w:rPr>
              <w:t>Wrześniewska</w:t>
            </w:r>
            <w:proofErr w:type="spellEnd"/>
          </w:p>
        </w:tc>
      </w:tr>
      <w:tr w:rsidR="00D825AF" w:rsidRPr="00602FB4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 xml:space="preserve">1.6.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9400C8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marzena.wrzesniewska@ujk.edu.pl</w:t>
            </w:r>
          </w:p>
        </w:tc>
      </w:tr>
    </w:tbl>
    <w:p w:rsidR="00D825AF" w:rsidRPr="00602FB4" w:rsidRDefault="00D825AF" w:rsidP="00D825AF">
      <w:pPr>
        <w:spacing w:line="240" w:lineRule="auto"/>
        <w:rPr>
          <w:rFonts w:cs="Times New Roman"/>
          <w:szCs w:val="24"/>
          <w:lang w:val="en-US"/>
        </w:rPr>
      </w:pPr>
    </w:p>
    <w:p w:rsidR="00D825AF" w:rsidRPr="00602FB4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602FB4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602FB4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 xml:space="preserve">2.1.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Językwykładowy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 xml:space="preserve">j. </w:t>
            </w:r>
            <w:proofErr w:type="spellStart"/>
            <w:r w:rsidRPr="00602FB4">
              <w:rPr>
                <w:rFonts w:cs="Times New Roman"/>
                <w:sz w:val="24"/>
                <w:szCs w:val="24"/>
              </w:rPr>
              <w:t>polski</w:t>
            </w:r>
            <w:proofErr w:type="spellEnd"/>
          </w:p>
        </w:tc>
      </w:tr>
      <w:tr w:rsidR="00115CB3" w:rsidRPr="00602FB4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15CB3" w:rsidRPr="00602FB4" w:rsidRDefault="00115CB3" w:rsidP="00115CB3">
            <w:pPr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 xml:space="preserve">2.2.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Semestry</w:t>
            </w:r>
            <w:proofErr w:type="spellEnd"/>
            <w:r w:rsidRPr="00602FB4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na</w:t>
            </w:r>
            <w:proofErr w:type="spellEnd"/>
            <w:r w:rsidRPr="00602FB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ktorych</w:t>
            </w:r>
            <w:proofErr w:type="spellEnd"/>
            <w:r w:rsidRPr="00602FB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realizowany</w:t>
            </w:r>
            <w:proofErr w:type="spellEnd"/>
            <w:r w:rsidRPr="00602FB4">
              <w:rPr>
                <w:rFonts w:cs="Times New Roman"/>
                <w:b/>
                <w:sz w:val="24"/>
                <w:szCs w:val="24"/>
              </w:rPr>
              <w:t xml:space="preserve"> jest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przdmiot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15CB3" w:rsidRPr="00602FB4" w:rsidRDefault="00115CB3" w:rsidP="00A055D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III, IV, V, VI</w:t>
            </w:r>
          </w:p>
        </w:tc>
      </w:tr>
      <w:tr w:rsidR="00D825AF" w:rsidRPr="00602FB4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115CB3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>2.3</w:t>
            </w:r>
            <w:r w:rsidR="00D825AF" w:rsidRPr="00602FB4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825AF" w:rsidRPr="00602FB4">
              <w:rPr>
                <w:rFonts w:cs="Times New Roman"/>
                <w:b/>
                <w:sz w:val="24"/>
                <w:szCs w:val="24"/>
              </w:rPr>
              <w:t>Wymaganiawstępne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630513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Podstawy badań naukowych w położnictwie, znajomość zasad etyki  obowiązujących w prowadzeniu badań naukowych.</w:t>
            </w:r>
          </w:p>
        </w:tc>
      </w:tr>
    </w:tbl>
    <w:p w:rsidR="00D825AF" w:rsidRPr="00602FB4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602FB4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602FB4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73"/>
        <w:gridCol w:w="1130"/>
        <w:gridCol w:w="1691"/>
        <w:gridCol w:w="7190"/>
      </w:tblGrid>
      <w:tr w:rsidR="00D825AF" w:rsidRPr="00602FB4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8B0F11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Ć</w:t>
            </w:r>
            <w:r w:rsidR="00D825AF" w:rsidRPr="00602FB4">
              <w:rPr>
                <w:rFonts w:cs="Times New Roman"/>
                <w:sz w:val="24"/>
                <w:szCs w:val="24"/>
                <w:lang w:val="pl-PL"/>
              </w:rPr>
              <w:t>wiczenia</w:t>
            </w:r>
            <w:r w:rsidRPr="00602FB4">
              <w:rPr>
                <w:rFonts w:cs="Times New Roman"/>
                <w:sz w:val="24"/>
                <w:szCs w:val="24"/>
                <w:lang w:val="pl-PL"/>
              </w:rPr>
              <w:t>-I</w:t>
            </w:r>
            <w:r w:rsidR="00C14445" w:rsidRPr="00602FB4">
              <w:rPr>
                <w:rFonts w:cs="Times New Roman"/>
                <w:sz w:val="24"/>
                <w:szCs w:val="24"/>
                <w:lang w:val="pl-PL"/>
              </w:rPr>
              <w:t>II:</w:t>
            </w:r>
            <w:r w:rsidRPr="00602FB4">
              <w:rPr>
                <w:rFonts w:cs="Times New Roman"/>
                <w:b/>
                <w:sz w:val="24"/>
                <w:szCs w:val="24"/>
                <w:lang w:val="pl-PL"/>
              </w:rPr>
              <w:t>15</w:t>
            </w:r>
            <w:r w:rsidR="00C14445" w:rsidRPr="00602FB4">
              <w:rPr>
                <w:rFonts w:cs="Times New Roman"/>
                <w:sz w:val="24"/>
                <w:szCs w:val="24"/>
                <w:lang w:val="pl-PL"/>
              </w:rPr>
              <w:t>(</w:t>
            </w:r>
            <w:r w:rsidRPr="00602FB4">
              <w:rPr>
                <w:rFonts w:cs="Times New Roman"/>
                <w:sz w:val="24"/>
                <w:szCs w:val="24"/>
                <w:lang w:val="pl-PL"/>
              </w:rPr>
              <w:t>10)</w:t>
            </w:r>
            <w:r w:rsidR="00C14445" w:rsidRPr="00602FB4">
              <w:rPr>
                <w:rFonts w:cs="Times New Roman"/>
                <w:sz w:val="24"/>
                <w:szCs w:val="24"/>
                <w:lang w:val="pl-PL"/>
              </w:rPr>
              <w:t>,IV:</w:t>
            </w:r>
            <w:r w:rsidR="00C14445" w:rsidRPr="00602FB4">
              <w:rPr>
                <w:rFonts w:cs="Times New Roman"/>
                <w:b/>
                <w:sz w:val="24"/>
                <w:szCs w:val="24"/>
                <w:lang w:val="pl-PL"/>
              </w:rPr>
              <w:t>15</w:t>
            </w:r>
            <w:r w:rsidR="00C14445" w:rsidRPr="00602FB4">
              <w:rPr>
                <w:rFonts w:cs="Times New Roman"/>
                <w:sz w:val="24"/>
                <w:szCs w:val="24"/>
                <w:lang w:val="pl-PL"/>
              </w:rPr>
              <w:t>(10),V:</w:t>
            </w:r>
            <w:r w:rsidR="00C14445" w:rsidRPr="00602FB4">
              <w:rPr>
                <w:rFonts w:cs="Times New Roman"/>
                <w:b/>
                <w:sz w:val="24"/>
                <w:szCs w:val="24"/>
                <w:lang w:val="pl-PL"/>
              </w:rPr>
              <w:t>15</w:t>
            </w:r>
            <w:r w:rsidR="00C14445" w:rsidRPr="00602FB4">
              <w:rPr>
                <w:rFonts w:cs="Times New Roman"/>
                <w:sz w:val="24"/>
                <w:szCs w:val="24"/>
                <w:lang w:val="pl-PL"/>
              </w:rPr>
              <w:t>(10),VI:</w:t>
            </w:r>
            <w:r w:rsidR="00C14445" w:rsidRPr="00602FB4">
              <w:rPr>
                <w:rFonts w:cs="Times New Roman"/>
                <w:b/>
                <w:sz w:val="24"/>
                <w:szCs w:val="24"/>
                <w:lang w:val="pl-PL"/>
              </w:rPr>
              <w:t>25</w:t>
            </w:r>
            <w:r w:rsidR="00C14445" w:rsidRPr="00602FB4">
              <w:rPr>
                <w:rFonts w:cs="Times New Roman"/>
                <w:sz w:val="24"/>
                <w:szCs w:val="24"/>
                <w:lang w:val="pl-PL"/>
              </w:rPr>
              <w:t>(25)</w:t>
            </w:r>
          </w:p>
        </w:tc>
      </w:tr>
      <w:tr w:rsidR="00D825AF" w:rsidRPr="00602FB4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Miejscerealizacjizajęć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57AEC" w:rsidRPr="00602FB4" w:rsidRDefault="00457AEC" w:rsidP="00457AEC">
            <w:pPr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Zajęcia w pomieszczeniach dydaktycznych UJK</w:t>
            </w:r>
          </w:p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25AF" w:rsidRPr="00602FB4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zaliczeniazajęć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457AEC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sz w:val="24"/>
                <w:szCs w:val="24"/>
              </w:rPr>
              <w:t>Zaliczenie</w:t>
            </w:r>
            <w:proofErr w:type="spellEnd"/>
            <w:r w:rsidRPr="00602FB4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602FB4">
              <w:rPr>
                <w:rFonts w:cs="Times New Roman"/>
                <w:sz w:val="24"/>
                <w:szCs w:val="24"/>
              </w:rPr>
              <w:t>oceną</w:t>
            </w:r>
            <w:proofErr w:type="spellEnd"/>
          </w:p>
        </w:tc>
      </w:tr>
      <w:tr w:rsidR="00D825AF" w:rsidRPr="00602FB4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Metodydydaktyczne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57AEC" w:rsidRPr="00602FB4" w:rsidRDefault="00457AEC" w:rsidP="00602FB4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Podające: wykład informacyjny, praca ze źródłem drukowanym,.</w:t>
            </w:r>
          </w:p>
          <w:p w:rsidR="00457AEC" w:rsidRPr="00602FB4" w:rsidRDefault="00457AEC" w:rsidP="00602FB4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Problemowe: dyskusja dydaktyczna; uczenie aktywizujące (seminarium, metoda badawcza, klasyczna metoda problemowa, warsztaty dydaktyczne).</w:t>
            </w:r>
          </w:p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  <w:tr w:rsidR="00D825AF" w:rsidRPr="00602FB4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Wykazliteratury</w:t>
            </w:r>
            <w:proofErr w:type="spell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podstawowa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57D07" w:rsidRPr="00602FB4" w:rsidRDefault="00957D07" w:rsidP="00602FB4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1</w:t>
            </w:r>
            <w:r w:rsidRPr="00602FB4">
              <w:rPr>
                <w:rFonts w:cs="Times New Roman"/>
                <w:b/>
                <w:sz w:val="24"/>
                <w:szCs w:val="24"/>
                <w:lang w:val="pl-PL"/>
              </w:rPr>
              <w:t xml:space="preserve">. </w:t>
            </w:r>
            <w:r w:rsidRPr="00602FB4">
              <w:rPr>
                <w:rFonts w:cs="Times New Roman"/>
                <w:sz w:val="24"/>
                <w:szCs w:val="24"/>
                <w:lang w:val="pl-PL"/>
              </w:rPr>
              <w:t>Lenartowicz H, Kózka M.Metodologia badań w pielęgniarstwie. Wydawnict</w:t>
            </w:r>
            <w:r w:rsidR="00B07846" w:rsidRPr="00602FB4">
              <w:rPr>
                <w:rFonts w:cs="Times New Roman"/>
                <w:sz w:val="24"/>
                <w:szCs w:val="24"/>
                <w:lang w:val="pl-PL"/>
              </w:rPr>
              <w:t>wo lekarskie PZWL. Warszawa 2021</w:t>
            </w:r>
            <w:r w:rsidRPr="00602FB4">
              <w:rPr>
                <w:rFonts w:cs="Times New Roman"/>
                <w:sz w:val="24"/>
                <w:szCs w:val="24"/>
                <w:lang w:val="pl-PL"/>
              </w:rPr>
              <w:t>.</w:t>
            </w:r>
            <w:r w:rsidR="003D1144" w:rsidRPr="00602FB4">
              <w:rPr>
                <w:rFonts w:cs="Times New Roman"/>
                <w:sz w:val="24"/>
                <w:szCs w:val="24"/>
                <w:lang w:val="pl-PL"/>
              </w:rPr>
              <w:t>(Copyright 2010).</w:t>
            </w:r>
          </w:p>
          <w:p w:rsidR="00957D07" w:rsidRPr="00602FB4" w:rsidRDefault="00957D07" w:rsidP="00602FB4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2. Dutkiewicz W. Podstawy metodologii badań. Wydawnictwo Stachurski. Kielce 2001.</w:t>
            </w:r>
          </w:p>
          <w:p w:rsidR="00D825AF" w:rsidRPr="00602FB4" w:rsidRDefault="00957D07" w:rsidP="00602FB4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3. Łobocki M. Wprowadzenie do metodologii badań pedagogicznych. Wydawnictwo Oficyna Wydawnicza</w:t>
            </w:r>
            <w:r w:rsidR="004F30AF" w:rsidRPr="00602FB4">
              <w:rPr>
                <w:rFonts w:cs="Times New Roman"/>
                <w:sz w:val="24"/>
                <w:szCs w:val="24"/>
                <w:lang w:val="pl-PL"/>
              </w:rPr>
              <w:t xml:space="preserve"> „Impuls”. Kraków 2010</w:t>
            </w:r>
            <w:r w:rsidRPr="00602FB4">
              <w:rPr>
                <w:rFonts w:cs="Times New Roman"/>
                <w:sz w:val="24"/>
                <w:szCs w:val="24"/>
                <w:lang w:val="pl-PL"/>
              </w:rPr>
              <w:t>.</w:t>
            </w:r>
          </w:p>
        </w:tc>
      </w:tr>
      <w:tr w:rsidR="00D825AF" w:rsidRPr="00602FB4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uzupełniająca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205E20" w:rsidP="00602FB4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1.Lesińska-Sawicka M.Badania naukowe w pielęgniarstwie. Wybrane zagadnienia.Przewodnik dla studentów.</w:t>
            </w:r>
            <w:r w:rsidR="007B3DBF" w:rsidRPr="00602FB4">
              <w:rPr>
                <w:rFonts w:cs="Times New Roman"/>
                <w:sz w:val="24"/>
                <w:szCs w:val="24"/>
                <w:lang w:val="pl-PL"/>
              </w:rPr>
              <w:t>Wydawnictwo Państwowej Wyższej Szkoły Zawodowej im. Stanisława Staszica w Pile. Piła 2017.</w:t>
            </w:r>
          </w:p>
          <w:p w:rsidR="007B3DBF" w:rsidRPr="00602FB4" w:rsidRDefault="007B3DBF" w:rsidP="00602FB4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 xml:space="preserve">2. . Bereźnicki F. Praca dyplomowa na studiach I </w:t>
            </w:r>
            <w:proofErr w:type="spellStart"/>
            <w:r w:rsidRPr="00602FB4">
              <w:rPr>
                <w:rFonts w:cs="Times New Roman"/>
                <w:sz w:val="24"/>
                <w:szCs w:val="24"/>
                <w:lang w:val="pl-PL"/>
              </w:rPr>
              <w:t>i</w:t>
            </w:r>
            <w:proofErr w:type="spellEnd"/>
            <w:r w:rsidRPr="00602FB4">
              <w:rPr>
                <w:rFonts w:cs="Times New Roman"/>
                <w:sz w:val="24"/>
                <w:szCs w:val="24"/>
                <w:lang w:val="pl-PL"/>
              </w:rPr>
              <w:t xml:space="preserve"> II stopnia z nauk społecznych. Wydawnictwo Oficyna Wydawnicza „Impuls” . Kraków 2010.</w:t>
            </w:r>
          </w:p>
          <w:p w:rsidR="007B3DBF" w:rsidRPr="00602FB4" w:rsidRDefault="00D37851" w:rsidP="00602FB4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 xml:space="preserve">3.Kózka M, </w:t>
            </w:r>
            <w:proofErr w:type="spellStart"/>
            <w:r w:rsidRPr="00602FB4">
              <w:rPr>
                <w:rFonts w:cs="Times New Roman"/>
                <w:sz w:val="24"/>
                <w:szCs w:val="24"/>
                <w:lang w:val="pl-PL"/>
              </w:rPr>
              <w:t>Płaszewska</w:t>
            </w:r>
            <w:proofErr w:type="spellEnd"/>
            <w:r w:rsidRPr="00602FB4">
              <w:rPr>
                <w:rFonts w:cs="Times New Roman"/>
                <w:sz w:val="24"/>
                <w:szCs w:val="24"/>
                <w:lang w:val="pl-PL"/>
              </w:rPr>
              <w:t>-</w:t>
            </w:r>
            <w:r w:rsidR="000B2D1C" w:rsidRPr="00602FB4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0B2D1C" w:rsidRPr="00602FB4">
              <w:rPr>
                <w:rFonts w:cs="Times New Roman"/>
                <w:sz w:val="24"/>
                <w:szCs w:val="24"/>
                <w:lang w:val="pl-PL"/>
              </w:rPr>
              <w:t>Ż</w:t>
            </w:r>
            <w:r w:rsidRPr="00602FB4">
              <w:rPr>
                <w:rFonts w:cs="Times New Roman"/>
                <w:sz w:val="24"/>
                <w:szCs w:val="24"/>
                <w:lang w:val="pl-PL"/>
              </w:rPr>
              <w:t>ywkoL</w:t>
            </w:r>
            <w:proofErr w:type="spellEnd"/>
            <w:r w:rsidRPr="00602FB4">
              <w:rPr>
                <w:rFonts w:cs="Times New Roman"/>
                <w:sz w:val="24"/>
                <w:szCs w:val="24"/>
                <w:lang w:val="pl-PL"/>
              </w:rPr>
              <w:t>. Diagnozy i interwencje pielęgniarskie.PZWL.Warszawa 2015.</w:t>
            </w:r>
          </w:p>
        </w:tc>
      </w:tr>
    </w:tbl>
    <w:p w:rsidR="00D825AF" w:rsidRPr="00602FB4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602FB4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602FB4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545" w:type="dxa"/>
        <w:shd w:val="clear" w:color="auto" w:fill="FFFFFF" w:themeFill="background1"/>
        <w:tblLook w:val="04A0"/>
      </w:tblPr>
      <w:tblGrid>
        <w:gridCol w:w="10545"/>
      </w:tblGrid>
      <w:tr w:rsidR="00D825AF" w:rsidRPr="00602FB4" w:rsidTr="005D2CE9">
        <w:trPr>
          <w:trHeight w:val="96"/>
        </w:trPr>
        <w:tc>
          <w:tcPr>
            <w:tcW w:w="10545" w:type="dxa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4.1.Cele przedmiotu (z uwzględnieniem formy zajęć)</w:t>
            </w:r>
          </w:p>
          <w:p w:rsidR="009567C2" w:rsidRPr="00602FB4" w:rsidRDefault="009567C2" w:rsidP="009567C2">
            <w:pPr>
              <w:ind w:left="360"/>
              <w:rPr>
                <w:rFonts w:eastAsia="Calibri" w:cs="Times New Roman"/>
                <w:b/>
                <w:sz w:val="24"/>
                <w:szCs w:val="24"/>
              </w:rPr>
            </w:pPr>
            <w:r w:rsidRPr="00602FB4">
              <w:rPr>
                <w:rFonts w:eastAsia="Calibri" w:cs="Times New Roman"/>
                <w:b/>
                <w:sz w:val="24"/>
                <w:szCs w:val="24"/>
              </w:rPr>
              <w:t>SEMESTR III</w:t>
            </w:r>
          </w:p>
          <w:p w:rsidR="009567C2" w:rsidRPr="00602FB4" w:rsidRDefault="009567C2" w:rsidP="009567C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C1 Zapoznanie z celami i etapami postępowania w badaniach naukowych.</w:t>
            </w:r>
          </w:p>
          <w:p w:rsidR="009567C2" w:rsidRPr="00602FB4" w:rsidRDefault="009567C2" w:rsidP="009567C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 xml:space="preserve">C2 Kształtowanie umiejętności i kompetencji w zakresie </w:t>
            </w:r>
            <w:proofErr w:type="spellStart"/>
            <w:r w:rsidRPr="00602FB4">
              <w:rPr>
                <w:rFonts w:eastAsia="Calibri" w:cs="Times New Roman"/>
                <w:sz w:val="24"/>
                <w:szCs w:val="24"/>
              </w:rPr>
              <w:t>pradygmatów</w:t>
            </w:r>
            <w:proofErr w:type="spellEnd"/>
            <w:r w:rsidRPr="00602FB4">
              <w:rPr>
                <w:rFonts w:eastAsia="Calibri" w:cs="Times New Roman"/>
                <w:sz w:val="24"/>
                <w:szCs w:val="24"/>
              </w:rPr>
              <w:t xml:space="preserve">  nauki.</w:t>
            </w:r>
          </w:p>
          <w:p w:rsidR="009567C2" w:rsidRPr="00602FB4" w:rsidRDefault="009567C2" w:rsidP="009567C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C3 Przedstawienie zasad etycznych obowiązujących podczas prowadzenia badań naukowych w położnictwie.</w:t>
            </w:r>
          </w:p>
          <w:p w:rsidR="009567C2" w:rsidRPr="00602FB4" w:rsidRDefault="009567C2" w:rsidP="009567C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lastRenderedPageBreak/>
              <w:t>C4 Przygotowanie do korzystania z internetowej bazy danych naukowych.</w:t>
            </w:r>
          </w:p>
          <w:p w:rsidR="009567C2" w:rsidRPr="00602FB4" w:rsidRDefault="009567C2" w:rsidP="009567C2">
            <w:pPr>
              <w:spacing w:line="240" w:lineRule="auto"/>
              <w:ind w:left="360"/>
              <w:rPr>
                <w:rFonts w:eastAsia="Calibri" w:cs="Times New Roman"/>
                <w:b/>
                <w:sz w:val="24"/>
                <w:szCs w:val="24"/>
              </w:rPr>
            </w:pPr>
            <w:r w:rsidRPr="00602FB4">
              <w:rPr>
                <w:rFonts w:eastAsia="Calibri" w:cs="Times New Roman"/>
                <w:b/>
                <w:sz w:val="24"/>
                <w:szCs w:val="24"/>
              </w:rPr>
              <w:t>SEMESTR IV</w:t>
            </w:r>
          </w:p>
          <w:p w:rsidR="009567C2" w:rsidRPr="00602FB4" w:rsidRDefault="009567C2" w:rsidP="009567C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C1 Zapoznanie z metodologią badań naukowych.</w:t>
            </w:r>
          </w:p>
          <w:p w:rsidR="009567C2" w:rsidRPr="00602FB4" w:rsidRDefault="009567C2" w:rsidP="009567C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C2 Przygotowanie do udziału w badaniach naukowych i realizacji własnego projektu badawczego.</w:t>
            </w:r>
          </w:p>
          <w:p w:rsidR="009567C2" w:rsidRPr="00602FB4" w:rsidRDefault="009567C2" w:rsidP="009567C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C3 Kształtowanie krytycznego podejścia do danych naukowych zawartych w źródłach.</w:t>
            </w:r>
          </w:p>
          <w:p w:rsidR="009567C2" w:rsidRPr="00602FB4" w:rsidRDefault="009567C2" w:rsidP="009567C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C4 Doskonalenie umiejętności etycznego postępowania w badaniach naukowych.</w:t>
            </w:r>
          </w:p>
          <w:p w:rsidR="009567C2" w:rsidRPr="00602FB4" w:rsidRDefault="009567C2" w:rsidP="009567C2">
            <w:pPr>
              <w:spacing w:line="240" w:lineRule="auto"/>
              <w:ind w:left="360"/>
              <w:rPr>
                <w:rFonts w:eastAsia="Calibri" w:cs="Times New Roman"/>
                <w:b/>
                <w:sz w:val="24"/>
                <w:szCs w:val="24"/>
              </w:rPr>
            </w:pPr>
            <w:r w:rsidRPr="00602FB4">
              <w:rPr>
                <w:rFonts w:eastAsia="Calibri" w:cs="Times New Roman"/>
                <w:b/>
                <w:sz w:val="24"/>
                <w:szCs w:val="24"/>
              </w:rPr>
              <w:t>SEMESTR V</w:t>
            </w:r>
          </w:p>
          <w:p w:rsidR="009567C2" w:rsidRPr="00602FB4" w:rsidRDefault="009567C2" w:rsidP="009567C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C1 Tworzenie i organizowanie własnego projektu badawczego.</w:t>
            </w:r>
          </w:p>
          <w:p w:rsidR="009567C2" w:rsidRPr="00602FB4" w:rsidRDefault="009567C2" w:rsidP="009567C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C2 Doskonalenie umiejętności korzystania z danych źródłowych</w:t>
            </w:r>
          </w:p>
          <w:p w:rsidR="009567C2" w:rsidRPr="00602FB4" w:rsidRDefault="009567C2" w:rsidP="009567C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C3 Doskonalenie umiejętności etycznego postępowania w badaniach naukowych.</w:t>
            </w:r>
          </w:p>
          <w:p w:rsidR="009567C2" w:rsidRPr="00602FB4" w:rsidRDefault="009567C2" w:rsidP="009567C2">
            <w:pPr>
              <w:spacing w:line="240" w:lineRule="auto"/>
              <w:ind w:left="360"/>
              <w:rPr>
                <w:rFonts w:eastAsia="Calibri" w:cs="Times New Roman"/>
                <w:b/>
                <w:sz w:val="24"/>
                <w:szCs w:val="24"/>
              </w:rPr>
            </w:pPr>
            <w:r w:rsidRPr="00602FB4">
              <w:rPr>
                <w:rFonts w:eastAsia="Calibri" w:cs="Times New Roman"/>
                <w:b/>
                <w:sz w:val="24"/>
                <w:szCs w:val="24"/>
              </w:rPr>
              <w:t>SEMESTR VI</w:t>
            </w:r>
          </w:p>
          <w:p w:rsidR="009567C2" w:rsidRPr="00602FB4" w:rsidRDefault="009567C2" w:rsidP="009567C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C1 Przekazanie zasad analizy, interpretacji i wnioskowania naukowego.</w:t>
            </w:r>
          </w:p>
          <w:p w:rsidR="009567C2" w:rsidRPr="00602FB4" w:rsidRDefault="009567C2" w:rsidP="009567C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C2 Doskonalenie własnego projektu badawczego i postępowania etycznego.</w:t>
            </w:r>
          </w:p>
          <w:p w:rsidR="009567C2" w:rsidRPr="00602FB4" w:rsidRDefault="009567C2" w:rsidP="009567C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C3 Kształtowanie umiejętności przekazywania wyników badań własnych.</w:t>
            </w:r>
          </w:p>
          <w:p w:rsidR="009567C2" w:rsidRPr="00602FB4" w:rsidRDefault="009567C2" w:rsidP="009567C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C4 Zapoznanie z prawem o własności intelektualnej.</w:t>
            </w:r>
          </w:p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25AF" w:rsidRPr="00602FB4" w:rsidTr="005D2CE9">
        <w:trPr>
          <w:trHeight w:val="5317"/>
        </w:trPr>
        <w:tc>
          <w:tcPr>
            <w:tcW w:w="10545" w:type="dxa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lastRenderedPageBreak/>
              <w:t>4.2. Treści program</w:t>
            </w:r>
            <w:r w:rsidR="005907B0" w:rsidRPr="00602FB4">
              <w:rPr>
                <w:rFonts w:cs="Times New Roman"/>
                <w:b/>
                <w:bCs/>
                <w:sz w:val="24"/>
                <w:szCs w:val="24"/>
              </w:rPr>
              <w:t>owe:</w:t>
            </w:r>
          </w:p>
          <w:p w:rsidR="005907B0" w:rsidRPr="00602FB4" w:rsidRDefault="005907B0" w:rsidP="005907B0">
            <w:pPr>
              <w:ind w:left="360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602FB4">
              <w:rPr>
                <w:rFonts w:eastAsia="Calibri" w:cs="Times New Roman"/>
                <w:b/>
                <w:sz w:val="24"/>
                <w:szCs w:val="24"/>
                <w:lang w:val="en-US"/>
              </w:rPr>
              <w:t>SEMESTR III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Terminy, pojęcia i rodzaje badań naukowych w położnictwie.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Etapy badań naukowych.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Paradygmaty nauki.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Etyczne aspekty badań.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Internetowe bazy danych naukowych.</w:t>
            </w:r>
          </w:p>
          <w:p w:rsidR="005907B0" w:rsidRPr="00602FB4" w:rsidRDefault="005907B0" w:rsidP="005907B0">
            <w:pPr>
              <w:ind w:left="360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602FB4">
              <w:rPr>
                <w:rFonts w:eastAsia="Calibri" w:cs="Times New Roman"/>
                <w:b/>
                <w:sz w:val="24"/>
                <w:szCs w:val="24"/>
                <w:lang w:val="en-US"/>
              </w:rPr>
              <w:t>SEMESTR IV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Badania jakościowe i ilościowe.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Określenie celów badania i tematu pracy.</w:t>
            </w:r>
          </w:p>
          <w:p w:rsidR="005907B0" w:rsidRPr="00602FB4" w:rsidRDefault="005907B0" w:rsidP="008D3413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Problemy badawcze i kryteria ich poprawności.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Wybór metod, technik i narzędzi badawczych.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Korzystanie z danych źródłowych.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Etyczne aspekty badań.</w:t>
            </w:r>
          </w:p>
          <w:p w:rsidR="005907B0" w:rsidRPr="00602FB4" w:rsidRDefault="005907B0" w:rsidP="005907B0">
            <w:pPr>
              <w:ind w:left="720"/>
              <w:rPr>
                <w:rFonts w:eastAsia="Calibri" w:cs="Times New Roman"/>
                <w:sz w:val="24"/>
                <w:szCs w:val="24"/>
              </w:rPr>
            </w:pPr>
          </w:p>
          <w:p w:rsidR="005907B0" w:rsidRPr="00602FB4" w:rsidRDefault="005907B0" w:rsidP="005907B0">
            <w:pPr>
              <w:ind w:left="360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602FB4">
              <w:rPr>
                <w:rFonts w:eastAsia="Calibri" w:cs="Times New Roman"/>
                <w:b/>
                <w:sz w:val="24"/>
                <w:szCs w:val="24"/>
                <w:lang w:val="en-US"/>
              </w:rPr>
              <w:t>SEMESTR V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602FB4">
              <w:rPr>
                <w:rFonts w:eastAsia="Calibri" w:cs="Times New Roman"/>
                <w:sz w:val="24"/>
                <w:szCs w:val="24"/>
                <w:lang w:val="en-US"/>
              </w:rPr>
              <w:t>Prowadzeniewłasnegoprojektubadawczego</w:t>
            </w:r>
            <w:proofErr w:type="spellEnd"/>
            <w:r w:rsidRPr="00602FB4">
              <w:rPr>
                <w:rFonts w:eastAsia="Calibri" w:cs="Times New Roman"/>
                <w:sz w:val="24"/>
                <w:szCs w:val="24"/>
                <w:lang w:val="en-US"/>
              </w:rPr>
              <w:t>.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602FB4">
              <w:rPr>
                <w:rFonts w:eastAsia="Calibri" w:cs="Times New Roman"/>
                <w:sz w:val="24"/>
                <w:szCs w:val="24"/>
                <w:lang w:val="en-US"/>
              </w:rPr>
              <w:t>Etyczneaspektybadań</w:t>
            </w:r>
            <w:proofErr w:type="spellEnd"/>
            <w:r w:rsidRPr="00602FB4">
              <w:rPr>
                <w:rFonts w:eastAsia="Calibri" w:cs="Times New Roman"/>
                <w:sz w:val="24"/>
                <w:szCs w:val="24"/>
                <w:lang w:val="en-US"/>
              </w:rPr>
              <w:t>.</w:t>
            </w:r>
          </w:p>
          <w:p w:rsidR="005907B0" w:rsidRPr="00602FB4" w:rsidRDefault="005907B0" w:rsidP="00F72F97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602FB4">
              <w:rPr>
                <w:rFonts w:eastAsia="Calibri" w:cs="Times New Roman"/>
                <w:sz w:val="24"/>
                <w:szCs w:val="24"/>
                <w:lang w:val="en-US"/>
              </w:rPr>
              <w:t>Korzystanie</w:t>
            </w:r>
            <w:proofErr w:type="spellEnd"/>
            <w:r w:rsidRPr="00602FB4">
              <w:rPr>
                <w:rFonts w:eastAsia="Calibri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602FB4">
              <w:rPr>
                <w:rFonts w:eastAsia="Calibri" w:cs="Times New Roman"/>
                <w:sz w:val="24"/>
                <w:szCs w:val="24"/>
                <w:lang w:val="en-US"/>
              </w:rPr>
              <w:t>danychźródłowych</w:t>
            </w:r>
            <w:proofErr w:type="spellEnd"/>
            <w:r w:rsidRPr="00602FB4">
              <w:rPr>
                <w:rFonts w:eastAsia="Calibri" w:cs="Times New Roman"/>
                <w:sz w:val="24"/>
                <w:szCs w:val="24"/>
                <w:lang w:val="en-US"/>
              </w:rPr>
              <w:t>.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602FB4">
              <w:rPr>
                <w:rFonts w:eastAsia="Calibri" w:cs="Times New Roman"/>
                <w:sz w:val="24"/>
                <w:szCs w:val="24"/>
                <w:lang w:val="en-US"/>
              </w:rPr>
              <w:t>Interpretowaniewynikówbadań</w:t>
            </w:r>
            <w:proofErr w:type="spellEnd"/>
            <w:r w:rsidRPr="00602FB4">
              <w:rPr>
                <w:rFonts w:eastAsia="Calibri" w:cs="Times New Roman"/>
                <w:sz w:val="24"/>
                <w:szCs w:val="24"/>
                <w:lang w:val="en-US"/>
              </w:rPr>
              <w:t>.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Dyskusja z wynikami badań i wnioskowanie naukowe.</w:t>
            </w:r>
          </w:p>
          <w:p w:rsidR="005907B0" w:rsidRPr="00602FB4" w:rsidRDefault="005907B0" w:rsidP="005907B0">
            <w:pPr>
              <w:rPr>
                <w:rFonts w:eastAsia="Calibri" w:cs="Times New Roman"/>
                <w:sz w:val="24"/>
                <w:szCs w:val="24"/>
              </w:rPr>
            </w:pPr>
          </w:p>
          <w:p w:rsidR="005907B0" w:rsidRPr="00602FB4" w:rsidRDefault="005907B0" w:rsidP="005907B0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602FB4">
              <w:rPr>
                <w:rFonts w:eastAsia="Calibri" w:cs="Times New Roman"/>
                <w:b/>
                <w:sz w:val="24"/>
                <w:szCs w:val="24"/>
              </w:rPr>
              <w:t xml:space="preserve">         SEMESTR VI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Analizowanie i interpretowanie wyników badań własnych.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Dyskusja w badaniach własnych.</w:t>
            </w:r>
          </w:p>
          <w:p w:rsidR="005907B0" w:rsidRPr="00602FB4" w:rsidRDefault="005907B0" w:rsidP="00F72F97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Własność intelektualna i ochrona praw autorskich.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Opracowanie pisemne pracy licencjackiej.</w:t>
            </w:r>
          </w:p>
          <w:p w:rsidR="005907B0" w:rsidRPr="00602FB4" w:rsidRDefault="005907B0" w:rsidP="005907B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02FB4">
              <w:rPr>
                <w:rFonts w:eastAsia="Calibri" w:cs="Times New Roman"/>
                <w:sz w:val="24"/>
                <w:szCs w:val="24"/>
              </w:rPr>
              <w:t>Prezentacja pracy licencjackiej.</w:t>
            </w:r>
          </w:p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825AF" w:rsidRPr="00602FB4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602FB4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602FB4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5"/>
        <w:gridCol w:w="7360"/>
        <w:gridCol w:w="2329"/>
      </w:tblGrid>
      <w:tr w:rsidR="00D825AF" w:rsidRPr="00602FB4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602FB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Efekt</w:t>
            </w:r>
            <w:proofErr w:type="spellEnd"/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 xml:space="preserve">Student,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któryzaliczyłprzedmiot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Odniesienie</w:t>
            </w:r>
            <w:proofErr w:type="spellEnd"/>
            <w:r w:rsidRPr="00602FB4">
              <w:rPr>
                <w:rFonts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kierunkowychefektówuczeniasię</w:t>
            </w:r>
            <w:proofErr w:type="spellEnd"/>
          </w:p>
        </w:tc>
      </w:tr>
      <w:tr w:rsidR="0042683F" w:rsidRPr="00602FB4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42683F" w:rsidRPr="00602FB4" w:rsidRDefault="0042683F" w:rsidP="00D825AF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2683F" w:rsidRPr="00602FB4" w:rsidRDefault="0042683F" w:rsidP="00D825AF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Semestr</w:t>
            </w:r>
            <w:proofErr w:type="spellEnd"/>
            <w:r w:rsidRPr="00602FB4">
              <w:rPr>
                <w:rFonts w:cs="Times New Roman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2683F" w:rsidRPr="00602FB4" w:rsidRDefault="0042683F" w:rsidP="00D825AF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825AF" w:rsidRPr="00602FB4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115CB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602FB4">
              <w:rPr>
                <w:rFonts w:cs="Times New Roman"/>
                <w:sz w:val="24"/>
                <w:szCs w:val="24"/>
              </w:rPr>
              <w:t>zakresie</w:t>
            </w:r>
            <w:r w:rsidRPr="00602FB4">
              <w:rPr>
                <w:rFonts w:cs="Times New Roman"/>
                <w:b/>
                <w:sz w:val="24"/>
                <w:szCs w:val="24"/>
              </w:rPr>
              <w:t>WIEDZY</w:t>
            </w:r>
            <w:proofErr w:type="spellEnd"/>
            <w:r w:rsidR="00115CB3" w:rsidRPr="00602FB4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825AF" w:rsidRPr="00602FB4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E1585E" w:rsidP="008150BC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eastAsia="Calibri" w:cs="Times New Roman"/>
                <w:sz w:val="24"/>
                <w:szCs w:val="24"/>
                <w:lang w:val="pl-PL"/>
              </w:rPr>
              <w:t>Opisuje cele, obszary, przedmiot badań naukowych  w położnictwie.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1E0B16" w:rsidP="00602FB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POŁ1P_W173</w:t>
            </w:r>
          </w:p>
        </w:tc>
      </w:tr>
      <w:tr w:rsidR="00D825AF" w:rsidRPr="00602FB4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E1585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E5BA9" w:rsidP="008150BC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proofErr w:type="spellStart"/>
            <w:r w:rsidRPr="00602FB4">
              <w:rPr>
                <w:rFonts w:eastAsia="Calibri" w:cs="Times New Roman"/>
                <w:sz w:val="24"/>
                <w:szCs w:val="24"/>
              </w:rPr>
              <w:t>Charakteryzujeparadygmaty</w:t>
            </w:r>
            <w:proofErr w:type="spellEnd"/>
            <w:r w:rsidRPr="00602FB4">
              <w:rPr>
                <w:rFonts w:eastAsia="Calibri" w:cs="Times New Roman"/>
                <w:sz w:val="24"/>
                <w:szCs w:val="24"/>
              </w:rPr>
              <w:t xml:space="preserve"> w </w:t>
            </w:r>
            <w:proofErr w:type="spellStart"/>
            <w:r w:rsidRPr="00602FB4">
              <w:rPr>
                <w:rFonts w:eastAsia="Calibri" w:cs="Times New Roman"/>
                <w:sz w:val="24"/>
                <w:szCs w:val="24"/>
              </w:rPr>
              <w:t>nauce</w:t>
            </w:r>
            <w:proofErr w:type="spellEnd"/>
            <w:r w:rsidRPr="00602FB4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1E0B16" w:rsidP="00602FB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POŁ1P_W173</w:t>
            </w:r>
          </w:p>
        </w:tc>
      </w:tr>
      <w:tr w:rsidR="00DE5BA9" w:rsidRPr="00602FB4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E5BA9" w:rsidRPr="00602FB4" w:rsidRDefault="00DE5BA9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E5BA9" w:rsidRPr="00602FB4" w:rsidRDefault="00DE5BA9" w:rsidP="008150BC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eastAsia="Calibri" w:cs="Times New Roman"/>
                <w:sz w:val="24"/>
                <w:szCs w:val="24"/>
                <w:lang w:val="pl-PL"/>
              </w:rPr>
              <w:t xml:space="preserve">Wymienia i charakteryzuje </w:t>
            </w:r>
            <w:r w:rsidR="001E0B16" w:rsidRPr="00602FB4">
              <w:rPr>
                <w:rFonts w:cs="Times New Roman"/>
                <w:sz w:val="24"/>
                <w:szCs w:val="24"/>
                <w:lang w:val="pl-PL"/>
              </w:rPr>
              <w:t>metody i techniki</w:t>
            </w:r>
            <w:r w:rsidR="009B3FE1" w:rsidRPr="00602FB4">
              <w:rPr>
                <w:rFonts w:cs="Times New Roman"/>
                <w:sz w:val="24"/>
                <w:szCs w:val="24"/>
                <w:lang w:val="pl-PL"/>
              </w:rPr>
              <w:t xml:space="preserve"> prowadzenia</w:t>
            </w:r>
            <w:r w:rsidR="001E0B16" w:rsidRPr="00602FB4">
              <w:rPr>
                <w:rFonts w:cs="Times New Roman"/>
                <w:sz w:val="24"/>
                <w:szCs w:val="24"/>
                <w:lang w:val="pl-PL"/>
              </w:rPr>
              <w:t xml:space="preserve"> badań</w:t>
            </w:r>
            <w:r w:rsidRPr="00602FB4">
              <w:rPr>
                <w:rFonts w:eastAsia="Calibri" w:cs="Times New Roman"/>
                <w:sz w:val="24"/>
                <w:szCs w:val="24"/>
                <w:lang w:val="pl-PL"/>
              </w:rPr>
              <w:t xml:space="preserve"> naukowych.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E5BA9" w:rsidRPr="00602FB4" w:rsidRDefault="009B3FE1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POŁ1P_W174</w:t>
            </w:r>
          </w:p>
        </w:tc>
      </w:tr>
      <w:tr w:rsidR="00DE5BA9" w:rsidRPr="00602FB4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E5BA9" w:rsidRPr="00602FB4" w:rsidRDefault="00DE5BA9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E5BA9" w:rsidRPr="00602FB4" w:rsidRDefault="00DE5BA9" w:rsidP="008150BC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eastAsia="Calibri" w:cs="Times New Roman"/>
                <w:sz w:val="24"/>
                <w:szCs w:val="24"/>
                <w:lang w:val="pl-PL"/>
              </w:rPr>
              <w:t>Określa cel i zastosowanie zasad etycznych obowiązujących w badaniach naukowych.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E5BA9" w:rsidRPr="00602FB4" w:rsidRDefault="009B3FE1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POŁ1P_W175</w:t>
            </w:r>
          </w:p>
        </w:tc>
      </w:tr>
      <w:tr w:rsidR="00DE5BA9" w:rsidRPr="00602FB4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E5BA9" w:rsidRPr="00602FB4" w:rsidRDefault="00DE5BA9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W05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E5BA9" w:rsidRPr="00602FB4" w:rsidRDefault="00DE5BA9" w:rsidP="008150BC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eastAsia="Calibri" w:cs="Times New Roman"/>
                <w:sz w:val="24"/>
                <w:szCs w:val="24"/>
                <w:lang w:val="pl-PL"/>
              </w:rPr>
              <w:t>Wymienia i charakteryzuje zasady etyczne badań naukowych w położnictwie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E5BA9" w:rsidRPr="00602FB4" w:rsidRDefault="009B3FE1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POŁ1P_W175</w:t>
            </w:r>
          </w:p>
        </w:tc>
      </w:tr>
      <w:tr w:rsidR="00D825AF" w:rsidRPr="00602FB4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8150BC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602FB4">
              <w:rPr>
                <w:rFonts w:cs="Times New Roman"/>
                <w:sz w:val="24"/>
                <w:szCs w:val="24"/>
              </w:rPr>
              <w:t>zakresie</w:t>
            </w:r>
            <w:r w:rsidRPr="00602FB4">
              <w:rPr>
                <w:rFonts w:cs="Times New Roman"/>
                <w:b/>
                <w:sz w:val="24"/>
                <w:szCs w:val="24"/>
              </w:rPr>
              <w:t>UMIEJĘTNOŚCI</w:t>
            </w:r>
            <w:r w:rsidRPr="00602FB4">
              <w:rPr>
                <w:rFonts w:cs="Times New Roman"/>
                <w:sz w:val="24"/>
                <w:szCs w:val="24"/>
              </w:rPr>
              <w:t>potrafi</w:t>
            </w:r>
            <w:proofErr w:type="spellEnd"/>
            <w:r w:rsidRPr="00602FB4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825AF" w:rsidRPr="00602FB4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8E673C" w:rsidP="008150BC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eastAsia="Calibri" w:cs="Times New Roman"/>
                <w:sz w:val="24"/>
                <w:szCs w:val="24"/>
                <w:lang w:val="pl-PL"/>
              </w:rPr>
              <w:t>Wyszukuje bazy danych internetowych przydatnych w badaniach naukowych.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CD60C6" w:rsidP="00602FB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POŁ1P_U145</w:t>
            </w:r>
          </w:p>
        </w:tc>
      </w:tr>
      <w:tr w:rsidR="00D825AF" w:rsidRPr="00602FB4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8A7DF4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b/>
                <w:sz w:val="24"/>
                <w:szCs w:val="24"/>
                <w:lang w:val="pl-PL"/>
              </w:rPr>
              <w:t xml:space="preserve">                                                             Semestr IV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602FB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  <w:tr w:rsidR="00D825AF" w:rsidRPr="00602FB4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602FB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602FB4">
              <w:rPr>
                <w:rFonts w:cs="Times New Roman"/>
                <w:sz w:val="24"/>
                <w:szCs w:val="24"/>
              </w:rPr>
              <w:t>zakresie</w:t>
            </w:r>
            <w:r w:rsidR="008A7DF4" w:rsidRPr="00602FB4">
              <w:rPr>
                <w:rFonts w:cs="Times New Roman"/>
                <w:b/>
                <w:sz w:val="24"/>
                <w:szCs w:val="24"/>
              </w:rPr>
              <w:t>WIEDZY</w:t>
            </w:r>
            <w:proofErr w:type="spellEnd"/>
            <w:r w:rsidRPr="00602FB4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D825AF" w:rsidRPr="00602FB4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8A7DF4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8A7DF4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Wymienia i charakteryzuje etapy postępowania w badaniach naukowych.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8A7DF4" w:rsidP="00602FB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POŁ1P_W174</w:t>
            </w:r>
          </w:p>
        </w:tc>
      </w:tr>
      <w:tr w:rsidR="00D825AF" w:rsidRPr="00602FB4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5E3B5B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8A7DF4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Wymienia zasady konstruowania celów i problemów badawczych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5E3B5B" w:rsidP="00602FB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POŁ1P_W173</w:t>
            </w:r>
          </w:p>
        </w:tc>
      </w:tr>
      <w:tr w:rsidR="005E3B5B" w:rsidRPr="00602FB4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E3B5B" w:rsidRPr="00602FB4" w:rsidRDefault="005E3B5B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E3B5B" w:rsidRPr="00602FB4" w:rsidRDefault="005E3B5B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Charakteryzuje metody i techniki stosowane w badaniach naukowych.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E3B5B" w:rsidRPr="00602FB4" w:rsidRDefault="005E3B5B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POŁ1P_W174</w:t>
            </w:r>
          </w:p>
        </w:tc>
      </w:tr>
      <w:tr w:rsidR="005E3B5B" w:rsidRPr="00602FB4" w:rsidTr="00CF360D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 w:themeFill="background1"/>
          </w:tcPr>
          <w:p w:rsidR="005E3B5B" w:rsidRPr="00602FB4" w:rsidRDefault="00856DF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 w:themeFill="background1"/>
          </w:tcPr>
          <w:p w:rsidR="005E3B5B" w:rsidRPr="00602FB4" w:rsidRDefault="00856DFE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Wymienia zasady konstruowania badań jakościowych.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 w:themeFill="background1"/>
          </w:tcPr>
          <w:p w:rsidR="005E3B5B" w:rsidRPr="00602FB4" w:rsidRDefault="00856DFE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POŁ1P_W174</w:t>
            </w:r>
          </w:p>
        </w:tc>
      </w:tr>
      <w:tr w:rsidR="00856DFE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856DFE" w:rsidRPr="00602FB4" w:rsidRDefault="00115CB3" w:rsidP="00115CB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73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856DFE" w:rsidRPr="00602FB4" w:rsidRDefault="00115CB3" w:rsidP="00115CB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602FB4">
              <w:rPr>
                <w:rFonts w:cs="Times New Roman"/>
                <w:sz w:val="24"/>
                <w:szCs w:val="24"/>
              </w:rPr>
              <w:t>zakresie</w:t>
            </w:r>
            <w:proofErr w:type="spellEnd"/>
            <w:r w:rsidRPr="00602FB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F360D" w:rsidRPr="00602FB4">
              <w:rPr>
                <w:rFonts w:cs="Times New Roman"/>
                <w:b/>
                <w:sz w:val="24"/>
                <w:szCs w:val="24"/>
              </w:rPr>
              <w:t>UMIEJĘTNOŚCI:</w:t>
            </w:r>
          </w:p>
        </w:tc>
        <w:tc>
          <w:tcPr>
            <w:tcW w:w="232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56DFE" w:rsidRPr="00602FB4" w:rsidRDefault="00856DFE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F360D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CF360D" w:rsidRPr="00602FB4" w:rsidRDefault="008D3413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CF360D" w:rsidRPr="00602FB4" w:rsidRDefault="00CF360D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sz w:val="24"/>
                <w:szCs w:val="24"/>
              </w:rPr>
              <w:t>Konstruujewłasnenarzędziabadawcze</w:t>
            </w:r>
            <w:proofErr w:type="spellEnd"/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CF360D" w:rsidRPr="00602FB4" w:rsidRDefault="00362173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POŁ1P_U146</w:t>
            </w:r>
          </w:p>
        </w:tc>
      </w:tr>
      <w:tr w:rsidR="004B3EC3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3EC3" w:rsidRPr="00602FB4" w:rsidRDefault="008D3413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3EC3" w:rsidRPr="00602FB4" w:rsidRDefault="004B3EC3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Planuje i wykonuje proste badania naukowe.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3EC3" w:rsidRPr="00602FB4" w:rsidRDefault="00362173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POŁ1P_U146</w:t>
            </w:r>
          </w:p>
        </w:tc>
      </w:tr>
      <w:tr w:rsidR="004B3EC3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3EC3" w:rsidRPr="00602FB4" w:rsidRDefault="008D3413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U03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3EC3" w:rsidRPr="00602FB4" w:rsidRDefault="004B3EC3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Ocenia krytycznie dane zawarte w internetowych bazach danych.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3EC3" w:rsidRPr="00602FB4" w:rsidRDefault="00362173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POŁ1P_U145</w:t>
            </w:r>
          </w:p>
        </w:tc>
      </w:tr>
      <w:tr w:rsidR="004B3EC3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3EC3" w:rsidRPr="00602FB4" w:rsidRDefault="008D3413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U04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3EC3" w:rsidRPr="00602FB4" w:rsidRDefault="004B3EC3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Wyszukuje bazy danych internetowych przydatnych w badaniach naukowych.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3EC3" w:rsidRPr="00602FB4" w:rsidRDefault="00362173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POŁ1P_U145</w:t>
            </w:r>
          </w:p>
        </w:tc>
      </w:tr>
      <w:tr w:rsidR="004B3EC3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3EC3" w:rsidRPr="00602FB4" w:rsidRDefault="008D3413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U05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3EC3" w:rsidRPr="00602FB4" w:rsidRDefault="004B3EC3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Włącza się w realizację projektu badawczego o charakterze jakościowym.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B3EC3" w:rsidRPr="00602FB4" w:rsidRDefault="00BD57A3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POŁ1P_U146</w:t>
            </w:r>
          </w:p>
        </w:tc>
      </w:tr>
      <w:tr w:rsidR="008D3413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D3413" w:rsidRPr="00602FB4" w:rsidRDefault="008D3413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U06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D3413" w:rsidRPr="00602FB4" w:rsidRDefault="008D3413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sz w:val="24"/>
                <w:szCs w:val="24"/>
              </w:rPr>
              <w:t>Realizujewłasnyprojektbadawczy</w:t>
            </w:r>
            <w:proofErr w:type="spellEnd"/>
            <w:r w:rsidRPr="00602FB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D3413" w:rsidRPr="00602FB4" w:rsidRDefault="00BD57A3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POŁ1P_U146</w:t>
            </w:r>
          </w:p>
        </w:tc>
      </w:tr>
      <w:tr w:rsidR="008D3413" w:rsidRPr="00602FB4" w:rsidTr="003F5CFF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D3413" w:rsidRPr="00602FB4" w:rsidRDefault="008D3413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D3413" w:rsidRPr="00602FB4" w:rsidRDefault="009A185E" w:rsidP="00115CB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b/>
                <w:sz w:val="24"/>
                <w:szCs w:val="24"/>
                <w:lang w:val="pl-PL"/>
              </w:rPr>
              <w:t>Semestr V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D3413" w:rsidRPr="00602FB4" w:rsidRDefault="008D3413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  <w:tr w:rsidR="009A185E" w:rsidRPr="00602FB4" w:rsidTr="003F5CFF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9A185E" w:rsidRPr="00602FB4" w:rsidRDefault="009A185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9A185E" w:rsidRPr="00602FB4" w:rsidRDefault="003F5CFF" w:rsidP="00115CB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602FB4">
              <w:rPr>
                <w:rFonts w:cs="Times New Roman"/>
                <w:sz w:val="24"/>
                <w:szCs w:val="24"/>
              </w:rPr>
              <w:t>zakresie</w:t>
            </w:r>
            <w:r w:rsidRPr="00602FB4">
              <w:rPr>
                <w:rFonts w:cs="Times New Roman"/>
                <w:b/>
                <w:sz w:val="24"/>
                <w:szCs w:val="24"/>
              </w:rPr>
              <w:t>WIEDZY</w:t>
            </w:r>
            <w:proofErr w:type="spellEnd"/>
            <w:r w:rsidRPr="00602FB4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2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A185E" w:rsidRPr="00602FB4" w:rsidRDefault="009A185E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A185E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A185E" w:rsidRPr="00602FB4" w:rsidRDefault="003F5CF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A185E" w:rsidRPr="00602FB4" w:rsidRDefault="00E91549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Formułuje cele i problemy</w:t>
            </w:r>
            <w:r w:rsidR="000F48D8" w:rsidRPr="00602FB4">
              <w:rPr>
                <w:rFonts w:cs="Times New Roman"/>
                <w:sz w:val="24"/>
                <w:szCs w:val="24"/>
                <w:lang w:val="pl-PL"/>
              </w:rPr>
              <w:t xml:space="preserve"> własnego projektu</w:t>
            </w:r>
            <w:r w:rsidRPr="00602FB4">
              <w:rPr>
                <w:rFonts w:cs="Times New Roman"/>
                <w:sz w:val="24"/>
                <w:szCs w:val="24"/>
                <w:lang w:val="pl-PL"/>
              </w:rPr>
              <w:t>badawcze</w:t>
            </w:r>
            <w:r w:rsidR="000F48D8" w:rsidRPr="00602FB4">
              <w:rPr>
                <w:rFonts w:cs="Times New Roman"/>
                <w:sz w:val="24"/>
                <w:szCs w:val="24"/>
                <w:lang w:val="pl-PL"/>
              </w:rPr>
              <w:t>go</w:t>
            </w:r>
            <w:r w:rsidRPr="00602FB4">
              <w:rPr>
                <w:rFonts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A185E" w:rsidRPr="00602FB4" w:rsidRDefault="00E91549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POŁ1P_W173</w:t>
            </w:r>
          </w:p>
        </w:tc>
      </w:tr>
      <w:tr w:rsidR="003F5CFF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F5CFF" w:rsidRPr="00602FB4" w:rsidRDefault="003F5CF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F5CFF" w:rsidRPr="00602FB4" w:rsidRDefault="005B414A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Wymienia zasady konstruowania celów i problemów badawczych.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F5CFF" w:rsidRPr="00602FB4" w:rsidRDefault="005B414A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POŁ1P_W173</w:t>
            </w:r>
          </w:p>
        </w:tc>
      </w:tr>
      <w:tr w:rsidR="003F5CFF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F5CFF" w:rsidRPr="00602FB4" w:rsidRDefault="003F5CF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F5CFF" w:rsidRPr="00602FB4" w:rsidRDefault="005B414A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Charakteryzuje metody i techniki stosowane w badaniach naukowych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F5CFF" w:rsidRPr="00602FB4" w:rsidRDefault="005B414A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POŁ1P_W174</w:t>
            </w:r>
          </w:p>
        </w:tc>
      </w:tr>
      <w:tr w:rsidR="003F5CFF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F5CFF" w:rsidRPr="00602FB4" w:rsidRDefault="000F48D8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W04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F5CFF" w:rsidRPr="00602FB4" w:rsidRDefault="005B414A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Wymienia zasady interpretowania danych naukowych.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F5CFF" w:rsidRPr="00602FB4" w:rsidRDefault="000F48D8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POŁ1P_W174</w:t>
            </w:r>
          </w:p>
        </w:tc>
      </w:tr>
      <w:tr w:rsidR="005B414A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B414A" w:rsidRPr="00602FB4" w:rsidRDefault="000F48D8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W05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B414A" w:rsidRPr="00602FB4" w:rsidRDefault="005B414A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proofErr w:type="spellStart"/>
            <w:r w:rsidRPr="00602FB4">
              <w:rPr>
                <w:rFonts w:cs="Times New Roman"/>
                <w:sz w:val="24"/>
                <w:szCs w:val="24"/>
              </w:rPr>
              <w:t>Określazasadywnioskowanianaukowego</w:t>
            </w:r>
            <w:proofErr w:type="spellEnd"/>
            <w:r w:rsidRPr="00602FB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B414A" w:rsidRPr="00602FB4" w:rsidRDefault="000F48D8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POŁ1P_W174</w:t>
            </w:r>
          </w:p>
        </w:tc>
      </w:tr>
      <w:tr w:rsidR="005B414A" w:rsidRPr="00602FB4" w:rsidTr="000F48D8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B414A" w:rsidRPr="00602FB4" w:rsidRDefault="000F48D8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W06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B414A" w:rsidRPr="00602FB4" w:rsidRDefault="004358F9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Wymienia zasady konstruowania badań jakościowych.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B414A" w:rsidRPr="00602FB4" w:rsidRDefault="000F48D8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POŁ1P_W174</w:t>
            </w:r>
          </w:p>
        </w:tc>
      </w:tr>
      <w:tr w:rsidR="005B414A" w:rsidRPr="00602FB4" w:rsidTr="000F48D8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5B414A" w:rsidRPr="00602FB4" w:rsidRDefault="005B414A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3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5B414A" w:rsidRPr="00602FB4" w:rsidRDefault="000F48D8" w:rsidP="00115CB3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 xml:space="preserve">W zakresie </w:t>
            </w:r>
            <w:r w:rsidRPr="00602FB4">
              <w:rPr>
                <w:rFonts w:cs="Times New Roman"/>
                <w:b/>
                <w:sz w:val="24"/>
                <w:szCs w:val="24"/>
                <w:lang w:val="pl-PL"/>
              </w:rPr>
              <w:t>UMIEJĘTNOŚCI</w:t>
            </w:r>
            <w:r w:rsidRPr="00602FB4">
              <w:rPr>
                <w:rFonts w:cs="Times New Roman"/>
                <w:sz w:val="24"/>
                <w:szCs w:val="24"/>
                <w:lang w:val="pl-PL"/>
              </w:rPr>
              <w:t>:</w:t>
            </w:r>
          </w:p>
        </w:tc>
        <w:tc>
          <w:tcPr>
            <w:tcW w:w="232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B414A" w:rsidRPr="00602FB4" w:rsidRDefault="005B414A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  <w:tr w:rsidR="004358F9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358F9" w:rsidRPr="00602FB4" w:rsidRDefault="00F5557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358F9" w:rsidRPr="00602FB4" w:rsidRDefault="00F55575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Wyszukuje bazy danych internetowych przydatnych w badaniach naukowych.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358F9" w:rsidRPr="00602FB4" w:rsidRDefault="00952E93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POŁ1P_U145</w:t>
            </w:r>
          </w:p>
        </w:tc>
      </w:tr>
      <w:tr w:rsidR="004358F9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358F9" w:rsidRPr="00602FB4" w:rsidRDefault="00710EF1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U02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358F9" w:rsidRPr="00602FB4" w:rsidRDefault="00F55575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Korzysta z internetowych baz danych w badaniach własnych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358F9" w:rsidRPr="00602FB4" w:rsidRDefault="00952E93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POŁ1P_U145</w:t>
            </w:r>
          </w:p>
        </w:tc>
      </w:tr>
      <w:tr w:rsidR="004358F9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358F9" w:rsidRPr="00602FB4" w:rsidRDefault="00710EF1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U03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358F9" w:rsidRPr="00602FB4" w:rsidRDefault="00F55575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proofErr w:type="spellStart"/>
            <w:r w:rsidRPr="00602FB4">
              <w:rPr>
                <w:rFonts w:cs="Times New Roman"/>
                <w:sz w:val="24"/>
                <w:szCs w:val="24"/>
              </w:rPr>
              <w:t>Opracowujewłasnyprojektbadawczy</w:t>
            </w:r>
            <w:proofErr w:type="spellEnd"/>
            <w:r w:rsidRPr="00602FB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358F9" w:rsidRPr="00602FB4" w:rsidRDefault="00952E93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POŁ1P_U146</w:t>
            </w:r>
          </w:p>
        </w:tc>
      </w:tr>
      <w:tr w:rsidR="00F55575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55575" w:rsidRPr="00602FB4" w:rsidRDefault="00710EF1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U04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55575" w:rsidRPr="00602FB4" w:rsidRDefault="00F55575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Włącza się w realizację projektu badawczego o charakterze jakościowym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55575" w:rsidRPr="00602FB4" w:rsidRDefault="00952E93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POŁ1P_U146</w:t>
            </w:r>
          </w:p>
        </w:tc>
      </w:tr>
      <w:tr w:rsidR="00F55575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55575" w:rsidRPr="00602FB4" w:rsidRDefault="00710EF1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U05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55575" w:rsidRPr="00602FB4" w:rsidRDefault="00F55575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proofErr w:type="spellStart"/>
            <w:r w:rsidRPr="00602FB4">
              <w:rPr>
                <w:rFonts w:cs="Times New Roman"/>
                <w:sz w:val="24"/>
                <w:szCs w:val="24"/>
              </w:rPr>
              <w:t>Realizujewłasnyprojektbadawczy</w:t>
            </w:r>
            <w:proofErr w:type="spellEnd"/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55575" w:rsidRPr="00602FB4" w:rsidRDefault="00952E93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POŁ1P_U146</w:t>
            </w:r>
          </w:p>
        </w:tc>
      </w:tr>
      <w:tr w:rsidR="00F55575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55575" w:rsidRPr="00602FB4" w:rsidRDefault="00710EF1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U06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55575" w:rsidRPr="00602FB4" w:rsidRDefault="00F55575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Kieruje się zasadami etycznymi w badaniach własnych.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55575" w:rsidRPr="00602FB4" w:rsidRDefault="00F55575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  <w:tr w:rsidR="00F55575" w:rsidRPr="00602FB4" w:rsidTr="00CE7958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55575" w:rsidRPr="00602FB4" w:rsidRDefault="00F55575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55575" w:rsidRPr="00602FB4" w:rsidRDefault="00CE7958" w:rsidP="00115CB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b/>
                <w:sz w:val="24"/>
                <w:szCs w:val="24"/>
                <w:lang w:val="pl-PL"/>
              </w:rPr>
              <w:t>Semestr VI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55575" w:rsidRPr="00602FB4" w:rsidRDefault="00F55575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  <w:tr w:rsidR="00710EF1" w:rsidRPr="00602FB4" w:rsidTr="00CE7958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710EF1" w:rsidRPr="00602FB4" w:rsidRDefault="00710EF1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710EF1" w:rsidRPr="00602FB4" w:rsidRDefault="00115CB3" w:rsidP="00115CB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w</w:t>
            </w:r>
            <w:r w:rsidR="00CE7958" w:rsidRPr="00602FB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E7958" w:rsidRPr="00602FB4">
              <w:rPr>
                <w:rFonts w:cs="Times New Roman"/>
                <w:sz w:val="24"/>
                <w:szCs w:val="24"/>
              </w:rPr>
              <w:t>zakresie</w:t>
            </w:r>
            <w:r w:rsidR="00CE7958" w:rsidRPr="00602FB4">
              <w:rPr>
                <w:rFonts w:cs="Times New Roman"/>
                <w:b/>
                <w:sz w:val="24"/>
                <w:szCs w:val="24"/>
              </w:rPr>
              <w:t>WIEDZY</w:t>
            </w:r>
            <w:proofErr w:type="spellEnd"/>
            <w:r w:rsidR="00CE7958" w:rsidRPr="00602FB4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2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10EF1" w:rsidRPr="00602FB4" w:rsidRDefault="00710EF1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0EF1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10EF1" w:rsidRPr="00602FB4" w:rsidRDefault="00CE7958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10EF1" w:rsidRPr="00602FB4" w:rsidRDefault="00CE7958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Wymienia zasady interpretowania danych naukowych.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10EF1" w:rsidRPr="00602FB4" w:rsidRDefault="00E16991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POŁ1P_W174</w:t>
            </w:r>
          </w:p>
        </w:tc>
      </w:tr>
      <w:tr w:rsidR="00710EF1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10EF1" w:rsidRPr="00602FB4" w:rsidRDefault="006B53E8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W02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10EF1" w:rsidRPr="00602FB4" w:rsidRDefault="00CE7958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proofErr w:type="spellStart"/>
            <w:r w:rsidRPr="00602FB4">
              <w:rPr>
                <w:rFonts w:cs="Times New Roman"/>
                <w:sz w:val="24"/>
                <w:szCs w:val="24"/>
              </w:rPr>
              <w:t>Określazasadywnioskowanianaukowego</w:t>
            </w:r>
            <w:proofErr w:type="spellEnd"/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10EF1" w:rsidRPr="00602FB4" w:rsidRDefault="00E16991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POŁ1P_W174</w:t>
            </w:r>
          </w:p>
        </w:tc>
      </w:tr>
      <w:tr w:rsidR="00710EF1" w:rsidRPr="00602FB4" w:rsidTr="006B53E8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10EF1" w:rsidRPr="00602FB4" w:rsidRDefault="006B53E8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W03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10EF1" w:rsidRPr="00602FB4" w:rsidRDefault="00CE7958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Omawia pojęcia z zakresu ochrony własności intelektualnej oraz praw autorskich.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10EF1" w:rsidRPr="00602FB4" w:rsidRDefault="00E16991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POŁ1P_W175</w:t>
            </w:r>
          </w:p>
        </w:tc>
      </w:tr>
      <w:tr w:rsidR="00CE7958" w:rsidRPr="00602FB4" w:rsidTr="006B53E8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E7958" w:rsidRPr="00602FB4" w:rsidRDefault="00CE7958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3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E7958" w:rsidRPr="00602FB4" w:rsidRDefault="00115CB3" w:rsidP="00115CB3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w</w:t>
            </w:r>
            <w:r w:rsidR="006B53E8" w:rsidRPr="00602FB4">
              <w:rPr>
                <w:rFonts w:cs="Times New Roman"/>
                <w:sz w:val="24"/>
                <w:szCs w:val="24"/>
                <w:lang w:val="pl-PL"/>
              </w:rPr>
              <w:t xml:space="preserve"> zakresie </w:t>
            </w:r>
            <w:r w:rsidR="006B53E8" w:rsidRPr="00602FB4">
              <w:rPr>
                <w:rFonts w:cs="Times New Roman"/>
                <w:b/>
                <w:sz w:val="24"/>
                <w:szCs w:val="24"/>
                <w:lang w:val="pl-PL"/>
              </w:rPr>
              <w:t>UMIEJĘTNOŚCI</w:t>
            </w:r>
            <w:r w:rsidR="006B53E8" w:rsidRPr="00602FB4">
              <w:rPr>
                <w:rFonts w:cs="Times New Roman"/>
                <w:sz w:val="24"/>
                <w:szCs w:val="24"/>
                <w:lang w:val="pl-PL"/>
              </w:rPr>
              <w:t>:</w:t>
            </w:r>
          </w:p>
        </w:tc>
        <w:tc>
          <w:tcPr>
            <w:tcW w:w="232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CE7958" w:rsidRPr="00602FB4" w:rsidRDefault="00CE7958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  <w:tr w:rsidR="00CE7958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CE7958" w:rsidRPr="00602FB4" w:rsidRDefault="006B53E8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CE7958" w:rsidRPr="00602FB4" w:rsidRDefault="006B53E8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sz w:val="24"/>
                <w:szCs w:val="24"/>
              </w:rPr>
              <w:t>Realizujewłasnyprojektbadawczy</w:t>
            </w:r>
            <w:proofErr w:type="spellEnd"/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CE7958" w:rsidRPr="00602FB4" w:rsidRDefault="006101BD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POŁ1P_U146</w:t>
            </w:r>
          </w:p>
        </w:tc>
      </w:tr>
      <w:tr w:rsidR="00CE7958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CE7958" w:rsidRPr="00602FB4" w:rsidRDefault="00CE7958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CE7958" w:rsidRPr="00602FB4" w:rsidRDefault="006B53E8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Chroni własność intelektualną innych autorów.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CE7958" w:rsidRPr="00602FB4" w:rsidRDefault="00336958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POŁ1P_U146</w:t>
            </w:r>
          </w:p>
        </w:tc>
      </w:tr>
      <w:tr w:rsidR="006B53E8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53E8" w:rsidRPr="00602FB4" w:rsidRDefault="006B53E8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53E8" w:rsidRPr="00602FB4" w:rsidRDefault="006B53E8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Dba o ochronę swojej własności intelektualnej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53E8" w:rsidRPr="00602FB4" w:rsidRDefault="00336958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POŁ1P_U146</w:t>
            </w:r>
          </w:p>
        </w:tc>
      </w:tr>
      <w:tr w:rsidR="006B53E8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53E8" w:rsidRPr="00602FB4" w:rsidRDefault="006B53E8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53E8" w:rsidRPr="00602FB4" w:rsidRDefault="00336958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Interpretuje wyniki własnych badań empirycznych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53E8" w:rsidRPr="00602FB4" w:rsidRDefault="00E0283F" w:rsidP="00602FB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</w:rPr>
              <w:t>POŁ1P_U146</w:t>
            </w:r>
          </w:p>
        </w:tc>
      </w:tr>
      <w:tr w:rsidR="006B53E8" w:rsidRPr="00602FB4" w:rsidTr="00CF360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53E8" w:rsidRPr="00602FB4" w:rsidRDefault="006B53E8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53E8" w:rsidRPr="00602FB4" w:rsidRDefault="006B53E8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53E8" w:rsidRPr="00602FB4" w:rsidRDefault="006B53E8" w:rsidP="00D825AF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</w:tbl>
    <w:p w:rsidR="00D825AF" w:rsidRPr="00602FB4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602FB4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602FB4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1676"/>
        <w:gridCol w:w="510"/>
        <w:gridCol w:w="436"/>
        <w:gridCol w:w="509"/>
        <w:gridCol w:w="456"/>
        <w:gridCol w:w="390"/>
        <w:gridCol w:w="456"/>
        <w:gridCol w:w="456"/>
        <w:gridCol w:w="390"/>
        <w:gridCol w:w="390"/>
        <w:gridCol w:w="457"/>
        <w:gridCol w:w="391"/>
        <w:gridCol w:w="391"/>
        <w:gridCol w:w="456"/>
        <w:gridCol w:w="390"/>
        <w:gridCol w:w="390"/>
        <w:gridCol w:w="456"/>
        <w:gridCol w:w="390"/>
        <w:gridCol w:w="456"/>
        <w:gridCol w:w="456"/>
        <w:gridCol w:w="390"/>
        <w:gridCol w:w="390"/>
      </w:tblGrid>
      <w:tr w:rsidR="00D825AF" w:rsidRPr="00602FB4" w:rsidTr="0029159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 xml:space="preserve">Efekty przedmiotowe </w:t>
            </w:r>
            <w:r w:rsidRPr="00602FB4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D825AF" w:rsidRPr="00602FB4" w:rsidRDefault="00115CB3" w:rsidP="00602FB4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Sposób weryfikacji (</w:t>
            </w:r>
            <w:r w:rsidR="00602FB4" w:rsidRPr="00602FB4">
              <w:rPr>
                <w:rFonts w:cs="Times New Roman"/>
                <w:b/>
                <w:bCs/>
                <w:sz w:val="24"/>
                <w:szCs w:val="24"/>
              </w:rPr>
              <w:t>x</w:t>
            </w:r>
            <w:r w:rsidR="00D825AF" w:rsidRPr="00602FB4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:rsidR="00602FB4" w:rsidRPr="00602FB4" w:rsidRDefault="00602FB4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602FB4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:rsidR="00602FB4" w:rsidRPr="00602FB4" w:rsidRDefault="00602FB4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602FB4">
              <w:rPr>
                <w:rFonts w:cs="Times New Roman"/>
                <w:b/>
                <w:sz w:val="20"/>
                <w:szCs w:val="20"/>
              </w:rPr>
              <w:t>C – ćwiczenia</w:t>
            </w:r>
          </w:p>
          <w:p w:rsidR="00602FB4" w:rsidRPr="00602FB4" w:rsidRDefault="00602FB4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02FB4">
              <w:rPr>
                <w:rFonts w:cs="Times New Roman"/>
                <w:b/>
                <w:sz w:val="20"/>
                <w:szCs w:val="20"/>
              </w:rPr>
              <w:t>S - seminaria</w:t>
            </w:r>
          </w:p>
        </w:tc>
      </w:tr>
      <w:tr w:rsidR="00DA326F" w:rsidRPr="00602FB4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02FB4">
              <w:rPr>
                <w:rFonts w:cs="Times New Roman"/>
                <w:b/>
                <w:bCs/>
                <w:sz w:val="20"/>
                <w:szCs w:val="20"/>
              </w:rPr>
              <w:t>Egzamin ustny/pisemny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02FB4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02FB4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02FB4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02FB4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02FB4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02FB4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602FB4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02FB4">
              <w:rPr>
                <w:rFonts w:cs="Times New Roman"/>
                <w:sz w:val="20"/>
                <w:szCs w:val="20"/>
              </w:rPr>
              <w:t>obecność</w:t>
            </w:r>
          </w:p>
        </w:tc>
      </w:tr>
      <w:tr w:rsidR="00DA326F" w:rsidRPr="00602FB4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602FB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602FB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602FB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602FB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602FB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602FB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602FB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602FB4" w:rsidRPr="00602FB4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02FB4">
              <w:rPr>
                <w:rFonts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602FB4" w:rsidRPr="00602FB4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602FB4" w:rsidRPr="00602FB4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602FB4" w:rsidRPr="00602FB4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602FB4" w:rsidRPr="00602FB4" w:rsidTr="00291593">
        <w:tc>
          <w:tcPr>
            <w:tcW w:w="0" w:type="auto"/>
            <w:shd w:val="clear" w:color="auto" w:fill="FFFFFF" w:themeFill="background1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DA326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X</w:t>
            </w:r>
          </w:p>
        </w:tc>
      </w:tr>
    </w:tbl>
    <w:p w:rsidR="00D825AF" w:rsidRPr="00602FB4" w:rsidRDefault="00D825AF">
      <w:pPr>
        <w:rPr>
          <w:rFonts w:cs="Times New Roman"/>
          <w:b/>
          <w:bCs/>
          <w:szCs w:val="24"/>
        </w:rPr>
      </w:pPr>
    </w:p>
    <w:p w:rsidR="00D825AF" w:rsidRPr="00602FB4" w:rsidRDefault="00D825AF" w:rsidP="00D825AF">
      <w:pPr>
        <w:rPr>
          <w:rFonts w:cs="Times New Roman"/>
          <w:b/>
          <w:bCs/>
          <w:szCs w:val="24"/>
        </w:rPr>
      </w:pPr>
      <w:r w:rsidRPr="00602FB4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2"/>
      </w:tblGrid>
      <w:tr w:rsidR="00D825AF" w:rsidRPr="00602FB4" w:rsidTr="008A173C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zajęć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Ocena</w:t>
            </w:r>
            <w:proofErr w:type="spellEnd"/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Kryteriumoceny</w:t>
            </w:r>
            <w:proofErr w:type="spellEnd"/>
          </w:p>
        </w:tc>
      </w:tr>
      <w:tr w:rsidR="008A173C" w:rsidRPr="00602FB4" w:rsidTr="008A17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8A173C" w:rsidRPr="00602FB4" w:rsidRDefault="008A173C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8A173C" w:rsidRPr="00602FB4" w:rsidRDefault="008A173C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A173C" w:rsidRPr="00602FB4" w:rsidRDefault="008A173C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b/>
                <w:sz w:val="24"/>
                <w:szCs w:val="24"/>
                <w:lang w:val="pl-PL"/>
              </w:rPr>
              <w:t>Seminarium dyplomowe- ocean końcowa będzie wystawiona na podstawie obecności, aktywności na zajęciach,zaprezentowanego projektu i efektu końcowego w postaci wydruku licencjackiej pracy dyplomowej.</w:t>
            </w:r>
          </w:p>
        </w:tc>
      </w:tr>
      <w:tr w:rsidR="00D825AF" w:rsidRPr="00602FB4" w:rsidTr="008A173C">
        <w:tc>
          <w:tcPr>
            <w:tcW w:w="792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602FB4" w:rsidRDefault="003E1AFD" w:rsidP="003E1AF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sz w:val="24"/>
                <w:szCs w:val="24"/>
              </w:rPr>
              <w:t>Seminarium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79543D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Uzyskanie od 51%- 60% łącznej liczby punktów możliwych do uzyskania.</w:t>
            </w:r>
          </w:p>
        </w:tc>
      </w:tr>
      <w:tr w:rsidR="00D825AF" w:rsidRPr="00602FB4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79543D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Uzyskanie od 61%- 70% łącznej liczby punktów możliwych do uzyskania.</w:t>
            </w:r>
          </w:p>
        </w:tc>
      </w:tr>
      <w:tr w:rsidR="00D825AF" w:rsidRPr="00602FB4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79543D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Uzyskanie od 71%- 80% łącznej liczby punktów możliwych do uzyskania.</w:t>
            </w:r>
          </w:p>
        </w:tc>
      </w:tr>
      <w:tr w:rsidR="00D825AF" w:rsidRPr="00602FB4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F76759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Uzyskanie od 81%- 9</w:t>
            </w:r>
            <w:r w:rsidR="0079543D" w:rsidRPr="00602FB4">
              <w:rPr>
                <w:rFonts w:cs="Times New Roman"/>
                <w:sz w:val="24"/>
                <w:szCs w:val="24"/>
                <w:lang w:val="pl-PL"/>
              </w:rPr>
              <w:t>0% łącznej liczby punktów możliwych do uzyskania.</w:t>
            </w:r>
          </w:p>
        </w:tc>
      </w:tr>
      <w:tr w:rsidR="00D825AF" w:rsidRPr="00602FB4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02FB4" w:rsidRDefault="00F76759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Uzyskanie od 91%- 100% łącznej liczby punktów możliwych do uzyskania.</w:t>
            </w:r>
          </w:p>
        </w:tc>
      </w:tr>
    </w:tbl>
    <w:p w:rsidR="00115CB3" w:rsidRPr="00602FB4" w:rsidRDefault="00115CB3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602FB4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602FB4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39"/>
        <w:gridCol w:w="1630"/>
        <w:gridCol w:w="1937"/>
      </w:tblGrid>
      <w:tr w:rsidR="00D825AF" w:rsidRPr="00602FB4" w:rsidTr="00291593">
        <w:tc>
          <w:tcPr>
            <w:tcW w:w="0" w:type="auto"/>
            <w:vMerge w:val="restart"/>
          </w:tcPr>
          <w:p w:rsidR="00D825AF" w:rsidRPr="00602FB4" w:rsidRDefault="00D825AF" w:rsidP="00602FB4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  <w:p w:rsidR="00D825AF" w:rsidRPr="00602FB4" w:rsidRDefault="00D825AF" w:rsidP="00602FB4">
            <w:pPr>
              <w:widowControl/>
              <w:spacing w:line="240" w:lineRule="auto"/>
              <w:jc w:val="left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Kategoria</w:t>
            </w:r>
            <w:proofErr w:type="spellEnd"/>
          </w:p>
          <w:p w:rsidR="00D825AF" w:rsidRPr="00602FB4" w:rsidRDefault="00D825AF" w:rsidP="00602FB4">
            <w:pPr>
              <w:widowControl/>
              <w:spacing w:line="240" w:lineRule="auto"/>
              <w:jc w:val="lef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Obciążeniestudenta</w:t>
            </w:r>
            <w:proofErr w:type="spellEnd"/>
          </w:p>
        </w:tc>
      </w:tr>
      <w:tr w:rsidR="00D825AF" w:rsidRPr="00602FB4" w:rsidTr="00291593">
        <w:tc>
          <w:tcPr>
            <w:tcW w:w="0" w:type="auto"/>
            <w:vMerge/>
          </w:tcPr>
          <w:p w:rsidR="00D825AF" w:rsidRPr="00602FB4" w:rsidRDefault="00D825AF" w:rsidP="00602FB4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Studia</w:t>
            </w:r>
            <w:proofErr w:type="spellEnd"/>
            <w:r w:rsidRPr="00602FB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stacjonarne</w:t>
            </w:r>
            <w:proofErr w:type="spellEnd"/>
          </w:p>
        </w:tc>
        <w:tc>
          <w:tcPr>
            <w:tcW w:w="0" w:type="auto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Studia</w:t>
            </w:r>
            <w:proofErr w:type="spellEnd"/>
            <w:r w:rsidRPr="00602FB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niestacjonarne</w:t>
            </w:r>
            <w:proofErr w:type="spellEnd"/>
          </w:p>
        </w:tc>
      </w:tr>
      <w:tr w:rsidR="00D825AF" w:rsidRPr="00602FB4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/>
          </w:tcPr>
          <w:p w:rsidR="00D825AF" w:rsidRPr="00602FB4" w:rsidRDefault="00D825AF" w:rsidP="00602FB4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b/>
                <w:iCs/>
                <w:sz w:val="24"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02FB4" w:rsidRDefault="00CB16DF" w:rsidP="00115CB3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b/>
                <w:sz w:val="24"/>
                <w:szCs w:val="24"/>
                <w:lang w:val="pl-PL"/>
              </w:rPr>
              <w:t>70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02FB4" w:rsidRDefault="00115CB3" w:rsidP="00115CB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602FB4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602FB4" w:rsidRDefault="00D825AF" w:rsidP="00602FB4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iCs/>
                <w:sz w:val="24"/>
                <w:szCs w:val="24"/>
              </w:rPr>
              <w:t>Udział</w:t>
            </w:r>
            <w:proofErr w:type="spellEnd"/>
            <w:r w:rsidRPr="00602FB4">
              <w:rPr>
                <w:rFonts w:cs="Times New Roman"/>
                <w:iCs/>
                <w:sz w:val="24"/>
                <w:szCs w:val="24"/>
              </w:rPr>
              <w:t xml:space="preserve"> w </w:t>
            </w:r>
            <w:proofErr w:type="spellStart"/>
            <w:r w:rsidR="00CB16DF" w:rsidRPr="00602FB4">
              <w:rPr>
                <w:rFonts w:cs="Times New Roman"/>
                <w:iCs/>
                <w:sz w:val="24"/>
                <w:szCs w:val="24"/>
              </w:rPr>
              <w:t>seminarium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CB16DF" w:rsidP="00115CB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115CB3" w:rsidP="00115CB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602FB4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 w:themeFill="background1" w:themeFillShade="D9"/>
          </w:tcPr>
          <w:p w:rsidR="00D825AF" w:rsidRPr="00602FB4" w:rsidRDefault="00D825AF" w:rsidP="00602FB4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b/>
                <w:iCs/>
                <w:sz w:val="24"/>
                <w:szCs w:val="24"/>
                <w:lang w:val="pl-PL"/>
              </w:rPr>
              <w:t>SAMODZIELNA PRACA STUDENTA /GODZINY NIEKONTAKTOWE</w:t>
            </w:r>
            <w:r w:rsidRPr="00602FB4">
              <w:rPr>
                <w:rFonts w:cs="Times New Roman"/>
                <w:iCs/>
                <w:sz w:val="24"/>
                <w:szCs w:val="24"/>
                <w:lang w:val="pl-PL"/>
              </w:rPr>
              <w:t>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02FB4" w:rsidRDefault="007D7421" w:rsidP="00115CB3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b/>
                <w:sz w:val="24"/>
                <w:szCs w:val="24"/>
                <w:lang w:val="pl-PL"/>
              </w:rPr>
              <w:t>55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02FB4" w:rsidRDefault="00115CB3" w:rsidP="00115CB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02FB4"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602FB4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D825AF" w:rsidRPr="00602FB4" w:rsidRDefault="00D825AF" w:rsidP="00602FB4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602FB4">
              <w:rPr>
                <w:rFonts w:cs="Times New Roman"/>
                <w:iCs/>
                <w:sz w:val="24"/>
                <w:szCs w:val="24"/>
              </w:rPr>
              <w:t>Przygotowanie</w:t>
            </w:r>
            <w:r w:rsidR="007D7421" w:rsidRPr="00602FB4">
              <w:rPr>
                <w:rFonts w:cs="Times New Roman"/>
                <w:iCs/>
                <w:sz w:val="24"/>
                <w:szCs w:val="24"/>
              </w:rPr>
              <w:t>do</w:t>
            </w:r>
            <w:proofErr w:type="spellEnd"/>
            <w:r w:rsidR="007D7421" w:rsidRPr="00602FB4"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7D7421" w:rsidRPr="00602FB4">
              <w:rPr>
                <w:rFonts w:cs="Times New Roman"/>
                <w:iCs/>
                <w:sz w:val="24"/>
                <w:szCs w:val="24"/>
              </w:rPr>
              <w:t>seminarium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7D7421" w:rsidP="00115CB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02FB4" w:rsidRDefault="00115CB3" w:rsidP="00115CB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602FB4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602FB4" w:rsidRDefault="00D825AF" w:rsidP="00602FB4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602FB4">
              <w:rPr>
                <w:rFonts w:cs="Times New Roman"/>
                <w:b/>
                <w:iCs/>
                <w:sz w:val="24"/>
                <w:szCs w:val="24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02FB4" w:rsidRDefault="007D7421" w:rsidP="00115CB3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02FB4" w:rsidRDefault="00115CB3" w:rsidP="00115CB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602FB4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602FB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 xml:space="preserve">PUNKTY ECTS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za</w:t>
            </w:r>
            <w:proofErr w:type="spellEnd"/>
            <w:r w:rsidRPr="00602FB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FB4">
              <w:rPr>
                <w:rFonts w:cs="Times New Roman"/>
                <w:b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02FB4" w:rsidRDefault="006F4AC3" w:rsidP="00115CB3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2FB4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02FB4" w:rsidRDefault="00115CB3" w:rsidP="00115CB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FB4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D825AF" w:rsidRPr="00602FB4" w:rsidRDefault="00D825AF">
      <w:pPr>
        <w:rPr>
          <w:rFonts w:cs="Times New Roman"/>
          <w:szCs w:val="24"/>
        </w:rPr>
      </w:pPr>
    </w:p>
    <w:sectPr w:rsidR="00D825AF" w:rsidRPr="00602FB4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51C53"/>
    <w:multiLevelType w:val="hybridMultilevel"/>
    <w:tmpl w:val="1ACC52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18B6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5AF"/>
    <w:rsid w:val="000039C5"/>
    <w:rsid w:val="00097A83"/>
    <w:rsid w:val="000B2D1C"/>
    <w:rsid w:val="000F48D8"/>
    <w:rsid w:val="00115CB3"/>
    <w:rsid w:val="001E0B16"/>
    <w:rsid w:val="00200474"/>
    <w:rsid w:val="00205E20"/>
    <w:rsid w:val="00252DAE"/>
    <w:rsid w:val="00336958"/>
    <w:rsid w:val="00351AC8"/>
    <w:rsid w:val="00362173"/>
    <w:rsid w:val="00390003"/>
    <w:rsid w:val="003D1144"/>
    <w:rsid w:val="003E1AFD"/>
    <w:rsid w:val="003F5CFF"/>
    <w:rsid w:val="0042683F"/>
    <w:rsid w:val="004358F9"/>
    <w:rsid w:val="00457AEC"/>
    <w:rsid w:val="004B3EC3"/>
    <w:rsid w:val="004C2164"/>
    <w:rsid w:val="004C340F"/>
    <w:rsid w:val="004F30AF"/>
    <w:rsid w:val="005907B0"/>
    <w:rsid w:val="005B414A"/>
    <w:rsid w:val="005D2CE9"/>
    <w:rsid w:val="005E3B5B"/>
    <w:rsid w:val="00602FB4"/>
    <w:rsid w:val="006101BD"/>
    <w:rsid w:val="00614F35"/>
    <w:rsid w:val="00630513"/>
    <w:rsid w:val="006A135D"/>
    <w:rsid w:val="006B53E8"/>
    <w:rsid w:val="006F4AC3"/>
    <w:rsid w:val="00710EF1"/>
    <w:rsid w:val="0077234A"/>
    <w:rsid w:val="0079543D"/>
    <w:rsid w:val="007B3DBF"/>
    <w:rsid w:val="007D7421"/>
    <w:rsid w:val="008150BC"/>
    <w:rsid w:val="00856DFE"/>
    <w:rsid w:val="008A173C"/>
    <w:rsid w:val="008A7DF4"/>
    <w:rsid w:val="008B0F11"/>
    <w:rsid w:val="008D3413"/>
    <w:rsid w:val="008E673C"/>
    <w:rsid w:val="00925BE1"/>
    <w:rsid w:val="009400C8"/>
    <w:rsid w:val="00952E93"/>
    <w:rsid w:val="009567C2"/>
    <w:rsid w:val="00957D07"/>
    <w:rsid w:val="009A185E"/>
    <w:rsid w:val="009B3FE1"/>
    <w:rsid w:val="00A04F0A"/>
    <w:rsid w:val="00A055D3"/>
    <w:rsid w:val="00A060EE"/>
    <w:rsid w:val="00A77F52"/>
    <w:rsid w:val="00B07846"/>
    <w:rsid w:val="00B32C6D"/>
    <w:rsid w:val="00B35B7D"/>
    <w:rsid w:val="00BB337A"/>
    <w:rsid w:val="00BD57A3"/>
    <w:rsid w:val="00C14445"/>
    <w:rsid w:val="00CB16DF"/>
    <w:rsid w:val="00CD60C6"/>
    <w:rsid w:val="00CE3604"/>
    <w:rsid w:val="00CE7958"/>
    <w:rsid w:val="00CF360D"/>
    <w:rsid w:val="00D113E8"/>
    <w:rsid w:val="00D37851"/>
    <w:rsid w:val="00D452F7"/>
    <w:rsid w:val="00D825AF"/>
    <w:rsid w:val="00D85194"/>
    <w:rsid w:val="00DA326F"/>
    <w:rsid w:val="00DE5BA9"/>
    <w:rsid w:val="00DE6E45"/>
    <w:rsid w:val="00E0283F"/>
    <w:rsid w:val="00E1585E"/>
    <w:rsid w:val="00E16991"/>
    <w:rsid w:val="00E66EFE"/>
    <w:rsid w:val="00E91549"/>
    <w:rsid w:val="00EA5BEE"/>
    <w:rsid w:val="00EC1131"/>
    <w:rsid w:val="00F04640"/>
    <w:rsid w:val="00F55575"/>
    <w:rsid w:val="00F72F97"/>
    <w:rsid w:val="00F76759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Laptop</cp:lastModifiedBy>
  <cp:revision>8</cp:revision>
  <dcterms:created xsi:type="dcterms:W3CDTF">2022-02-01T18:16:00Z</dcterms:created>
  <dcterms:modified xsi:type="dcterms:W3CDTF">2022-09-25T08:31:00Z</dcterms:modified>
</cp:coreProperties>
</file>